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D77" w:rsidRPr="00E577D5" w:rsidRDefault="00AA0D77" w:rsidP="00AA0D7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4"/>
          <w:w w:val="1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76250" cy="590550"/>
            <wp:effectExtent l="19050" t="0" r="0" b="0"/>
            <wp:docPr id="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D77" w:rsidRPr="00E577D5" w:rsidRDefault="00AA0D77" w:rsidP="00AA0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w w:val="123"/>
          <w:sz w:val="24"/>
          <w:szCs w:val="24"/>
          <w:lang w:eastAsia="ru-RU"/>
        </w:rPr>
      </w:pPr>
      <w:r w:rsidRPr="00E577D5">
        <w:rPr>
          <w:rFonts w:ascii="Times New Roman" w:eastAsia="Times New Roman" w:hAnsi="Times New Roman" w:cs="Times New Roman"/>
          <w:b/>
          <w:bCs/>
          <w:spacing w:val="-4"/>
          <w:w w:val="123"/>
          <w:sz w:val="24"/>
          <w:szCs w:val="24"/>
          <w:lang w:eastAsia="ru-RU"/>
        </w:rPr>
        <w:t>ХИРІВСЬКА МІСЬКА РАДА</w:t>
      </w:r>
    </w:p>
    <w:p w:rsidR="00AA0D77" w:rsidRPr="00E577D5" w:rsidRDefault="00AA0D77" w:rsidP="00AA0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4"/>
          <w:w w:val="123"/>
          <w:sz w:val="24"/>
          <w:szCs w:val="24"/>
          <w:lang w:eastAsia="ru-RU"/>
        </w:rPr>
      </w:pPr>
      <w:r w:rsidRPr="00E577D5">
        <w:rPr>
          <w:rFonts w:ascii="Times New Roman" w:eastAsia="Times New Roman" w:hAnsi="Times New Roman" w:cs="Times New Roman"/>
          <w:bCs/>
          <w:spacing w:val="-4"/>
          <w:w w:val="123"/>
          <w:sz w:val="28"/>
          <w:szCs w:val="28"/>
          <w:lang w:eastAsia="ru-RU"/>
        </w:rPr>
        <w:t>ВІДДІЛ ОСВІТИ, КУЛЬТУРИ, МОЛОДІ ТА СПОРТУ</w:t>
      </w:r>
    </w:p>
    <w:p w:rsidR="00AA0D77" w:rsidRPr="00E577D5" w:rsidRDefault="00AA0D77" w:rsidP="00AA0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w w:val="123"/>
          <w:sz w:val="28"/>
          <w:szCs w:val="28"/>
          <w:lang w:eastAsia="ru-RU"/>
        </w:rPr>
      </w:pPr>
      <w:r w:rsidRPr="00E577D5">
        <w:rPr>
          <w:rFonts w:ascii="Times New Roman" w:eastAsia="Times New Roman" w:hAnsi="Times New Roman" w:cs="Times New Roman"/>
          <w:b/>
          <w:bCs/>
          <w:spacing w:val="-4"/>
          <w:w w:val="123"/>
          <w:sz w:val="28"/>
          <w:szCs w:val="28"/>
          <w:lang w:eastAsia="ru-RU"/>
        </w:rPr>
        <w:t xml:space="preserve">Опорний заклад загальної середньої освіти </w:t>
      </w:r>
    </w:p>
    <w:p w:rsidR="00AA0D77" w:rsidRDefault="00AA0D77" w:rsidP="00AA0D77">
      <w:pPr>
        <w:spacing w:after="0" w:line="240" w:lineRule="auto"/>
        <w:jc w:val="center"/>
        <w:rPr>
          <w:spacing w:val="-5"/>
          <w:sz w:val="24"/>
          <w:szCs w:val="24"/>
        </w:rPr>
      </w:pPr>
      <w:r w:rsidRPr="00E577D5">
        <w:rPr>
          <w:rFonts w:ascii="Times New Roman" w:eastAsia="Times New Roman" w:hAnsi="Times New Roman" w:cs="Times New Roman"/>
          <w:b/>
          <w:bCs/>
          <w:spacing w:val="-4"/>
          <w:w w:val="123"/>
          <w:sz w:val="28"/>
          <w:szCs w:val="28"/>
          <w:lang w:val="ru-RU" w:eastAsia="ru-RU"/>
        </w:rPr>
        <w:t xml:space="preserve">І-ІІІ </w:t>
      </w:r>
      <w:proofErr w:type="spellStart"/>
      <w:r w:rsidRPr="00E577D5">
        <w:rPr>
          <w:rFonts w:ascii="Times New Roman" w:eastAsia="Times New Roman" w:hAnsi="Times New Roman" w:cs="Times New Roman"/>
          <w:b/>
          <w:bCs/>
          <w:spacing w:val="-4"/>
          <w:w w:val="123"/>
          <w:sz w:val="28"/>
          <w:szCs w:val="28"/>
          <w:lang w:val="ru-RU" w:eastAsia="ru-RU"/>
        </w:rPr>
        <w:t>ступенів</w:t>
      </w:r>
      <w:proofErr w:type="spellEnd"/>
      <w:r w:rsidRPr="00E577D5">
        <w:rPr>
          <w:rFonts w:ascii="Times New Roman" w:eastAsia="Times New Roman" w:hAnsi="Times New Roman" w:cs="Times New Roman"/>
          <w:b/>
          <w:bCs/>
          <w:spacing w:val="-4"/>
          <w:w w:val="123"/>
          <w:sz w:val="28"/>
          <w:szCs w:val="28"/>
          <w:lang w:val="ru-RU" w:eastAsia="ru-RU"/>
        </w:rPr>
        <w:t xml:space="preserve"> м. </w:t>
      </w:r>
      <w:proofErr w:type="spellStart"/>
      <w:r w:rsidRPr="00E577D5">
        <w:rPr>
          <w:rFonts w:ascii="Times New Roman" w:eastAsia="Times New Roman" w:hAnsi="Times New Roman" w:cs="Times New Roman"/>
          <w:b/>
          <w:bCs/>
          <w:spacing w:val="-4"/>
          <w:w w:val="123"/>
          <w:sz w:val="28"/>
          <w:szCs w:val="28"/>
          <w:lang w:val="ru-RU" w:eastAsia="ru-RU"/>
        </w:rPr>
        <w:t>Хирів</w:t>
      </w:r>
      <w:proofErr w:type="spellEnd"/>
    </w:p>
    <w:p w:rsidR="00AA0D77" w:rsidRPr="008B2CF8" w:rsidRDefault="00AA0D77" w:rsidP="00AA0D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2CF8">
        <w:rPr>
          <w:rFonts w:ascii="Times New Roman" w:hAnsi="Times New Roman" w:cs="Times New Roman"/>
          <w:spacing w:val="-5"/>
          <w:sz w:val="24"/>
          <w:szCs w:val="24"/>
        </w:rPr>
        <w:t xml:space="preserve">вул. Гоголя, </w:t>
      </w:r>
      <w:smartTag w:uri="urn:schemas-microsoft-com:office:smarttags" w:element="metricconverter">
        <w:smartTagPr>
          <w:attr w:name="ProductID" w:val="6, м"/>
        </w:smartTagPr>
        <w:r w:rsidRPr="008B2CF8">
          <w:rPr>
            <w:rFonts w:ascii="Times New Roman" w:hAnsi="Times New Roman" w:cs="Times New Roman"/>
            <w:spacing w:val="-5"/>
            <w:sz w:val="24"/>
            <w:szCs w:val="24"/>
          </w:rPr>
          <w:t>6, м</w:t>
        </w:r>
      </w:smartTag>
      <w:r w:rsidRPr="008B2CF8">
        <w:rPr>
          <w:rFonts w:ascii="Times New Roman" w:hAnsi="Times New Roman" w:cs="Times New Roman"/>
          <w:spacing w:val="-5"/>
          <w:sz w:val="24"/>
          <w:szCs w:val="24"/>
        </w:rPr>
        <w:t xml:space="preserve">. Хирів,  Самбірський р-н. Львівська обл. 82060, </w:t>
      </w:r>
      <w:r w:rsidRPr="008B2CF8">
        <w:rPr>
          <w:rFonts w:ascii="Times New Roman" w:hAnsi="Times New Roman" w:cs="Times New Roman"/>
          <w:sz w:val="24"/>
          <w:szCs w:val="24"/>
        </w:rPr>
        <w:t>тел. (03238) 24-4-68</w:t>
      </w:r>
    </w:p>
    <w:p w:rsidR="00AA0D77" w:rsidRPr="008B2CF8" w:rsidRDefault="00AA0D77" w:rsidP="00AA0D77">
      <w:pPr>
        <w:tabs>
          <w:tab w:val="left" w:leader="underscore" w:pos="-142"/>
        </w:tabs>
        <w:spacing w:after="0" w:line="240" w:lineRule="auto"/>
        <w:ind w:left="-142" w:right="-118"/>
        <w:jc w:val="center"/>
        <w:rPr>
          <w:rFonts w:ascii="Times New Roman" w:hAnsi="Times New Roman" w:cs="Times New Roman"/>
          <w:spacing w:val="-5"/>
          <w:sz w:val="24"/>
          <w:szCs w:val="24"/>
          <w:u w:val="single"/>
        </w:rPr>
      </w:pPr>
      <w:r w:rsidRPr="008B2CF8">
        <w:rPr>
          <w:rFonts w:ascii="Times New Roman" w:hAnsi="Times New Roman" w:cs="Times New Roman"/>
          <w:sz w:val="24"/>
          <w:szCs w:val="24"/>
        </w:rPr>
        <w:t>е-</w:t>
      </w:r>
      <w:r w:rsidRPr="008B2CF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8B2CF8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8B2CF8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huriv</w:t>
        </w:r>
        <w:r w:rsidRPr="008B2CF8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8B2CF8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s</w:t>
        </w:r>
        <w:r w:rsidRPr="008B2CF8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@</w:t>
        </w:r>
        <w:r w:rsidRPr="008B2CF8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gmail.com</w:t>
        </w:r>
      </w:hyperlink>
      <w:r w:rsidRPr="008B2CF8">
        <w:rPr>
          <w:rFonts w:ascii="Times New Roman" w:hAnsi="Times New Roman" w:cs="Times New Roman"/>
          <w:sz w:val="24"/>
          <w:szCs w:val="24"/>
        </w:rPr>
        <w:t xml:space="preserve"> Код ЄДРПОУ 22385957</w:t>
      </w:r>
    </w:p>
    <w:p w:rsidR="00AA0D77" w:rsidRDefault="00AA0D77" w:rsidP="00AA0D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0D77" w:rsidRPr="00DD678E" w:rsidRDefault="00AA0D77" w:rsidP="00AA0D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678E">
        <w:rPr>
          <w:rFonts w:ascii="Times New Roman" w:hAnsi="Times New Roman" w:cs="Times New Roman"/>
          <w:sz w:val="28"/>
          <w:szCs w:val="28"/>
        </w:rPr>
        <w:t>НАКАЗ</w:t>
      </w:r>
    </w:p>
    <w:p w:rsidR="00AA0D77" w:rsidRDefault="00AA0D77" w:rsidP="00AA0D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 202</w:t>
      </w:r>
      <w:r w:rsidR="005E00A9">
        <w:rPr>
          <w:rFonts w:ascii="Times New Roman" w:hAnsi="Times New Roman" w:cs="Times New Roman"/>
          <w:sz w:val="28"/>
          <w:szCs w:val="28"/>
        </w:rPr>
        <w:t xml:space="preserve">5                        </w:t>
      </w:r>
      <w:r w:rsidRPr="00DD678E">
        <w:rPr>
          <w:rFonts w:ascii="Times New Roman" w:hAnsi="Times New Roman" w:cs="Times New Roman"/>
          <w:sz w:val="28"/>
          <w:szCs w:val="28"/>
        </w:rPr>
        <w:t xml:space="preserve">м. Хирів                               </w:t>
      </w:r>
      <w:r w:rsidRPr="00DD678E">
        <w:rPr>
          <w:rFonts w:ascii="Times New Roman" w:hAnsi="Times New Roman" w:cs="Times New Roman"/>
          <w:sz w:val="28"/>
          <w:szCs w:val="28"/>
        </w:rPr>
        <w:tab/>
        <w:t xml:space="preserve">  № ___</w:t>
      </w:r>
    </w:p>
    <w:p w:rsidR="00AA0D77" w:rsidRPr="006B6FB3" w:rsidRDefault="00AA0D77" w:rsidP="00AA0D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B1B56" w:rsidRDefault="00CB1B56" w:rsidP="00CB1B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C3C3C"/>
          <w:sz w:val="28"/>
          <w:szCs w:val="28"/>
        </w:rPr>
      </w:pPr>
    </w:p>
    <w:p w:rsidR="00CB1B56" w:rsidRPr="00CB1B56" w:rsidRDefault="00CB1B56" w:rsidP="00CB1B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C3C3C"/>
          <w:sz w:val="28"/>
          <w:szCs w:val="28"/>
        </w:rPr>
      </w:pPr>
      <w:r w:rsidRPr="00CB1B56">
        <w:rPr>
          <w:rFonts w:ascii="Times New Roman" w:eastAsia="Times New Roman" w:hAnsi="Times New Roman" w:cs="Times New Roman"/>
          <w:b/>
          <w:color w:val="3C3C3C"/>
          <w:sz w:val="28"/>
          <w:szCs w:val="28"/>
        </w:rPr>
        <w:t>Про створення комісії з розгляду</w:t>
      </w:r>
    </w:p>
    <w:p w:rsidR="00CB1B56" w:rsidRDefault="00CB1B56" w:rsidP="00CB1B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C3C3C"/>
          <w:sz w:val="28"/>
          <w:szCs w:val="28"/>
        </w:rPr>
      </w:pPr>
      <w:r w:rsidRPr="00CB1B56">
        <w:rPr>
          <w:rFonts w:ascii="Times New Roman" w:eastAsia="Times New Roman" w:hAnsi="Times New Roman" w:cs="Times New Roman"/>
          <w:b/>
          <w:color w:val="3C3C3C"/>
          <w:sz w:val="28"/>
          <w:szCs w:val="28"/>
        </w:rPr>
        <w:t>випадків насильства та</w:t>
      </w:r>
    </w:p>
    <w:p w:rsidR="00CB1B56" w:rsidRPr="00CB1B56" w:rsidRDefault="00CB1B56" w:rsidP="00CB1B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C3C3C"/>
          <w:sz w:val="28"/>
          <w:szCs w:val="28"/>
        </w:rPr>
      </w:pPr>
      <w:r w:rsidRPr="00CB1B56">
        <w:rPr>
          <w:rFonts w:ascii="Times New Roman" w:eastAsia="Times New Roman" w:hAnsi="Times New Roman" w:cs="Times New Roman"/>
          <w:b/>
          <w:color w:val="3C3C3C"/>
          <w:sz w:val="28"/>
          <w:szCs w:val="28"/>
        </w:rPr>
        <w:t>жорстокого поводження</w:t>
      </w:r>
      <w:r>
        <w:rPr>
          <w:rFonts w:ascii="Times New Roman" w:eastAsia="Times New Roman" w:hAnsi="Times New Roman" w:cs="Times New Roman"/>
          <w:b/>
          <w:color w:val="3C3C3C"/>
          <w:sz w:val="28"/>
          <w:szCs w:val="28"/>
        </w:rPr>
        <w:t xml:space="preserve"> </w:t>
      </w:r>
      <w:r w:rsidRPr="00CB1B56">
        <w:rPr>
          <w:rFonts w:ascii="Times New Roman" w:eastAsia="Times New Roman" w:hAnsi="Times New Roman" w:cs="Times New Roman"/>
          <w:b/>
          <w:color w:val="3C3C3C"/>
          <w:sz w:val="28"/>
          <w:szCs w:val="28"/>
        </w:rPr>
        <w:t xml:space="preserve">з дітьми </w:t>
      </w:r>
    </w:p>
    <w:p w:rsidR="00CB1B56" w:rsidRPr="00CB1B56" w:rsidRDefault="00CB1B56" w:rsidP="00CB1B5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</w:rPr>
      </w:pPr>
      <w:r w:rsidRPr="00CB1B56">
        <w:rPr>
          <w:rFonts w:ascii="Times New Roman" w:eastAsia="Times New Roman" w:hAnsi="Times New Roman" w:cs="Times New Roman"/>
          <w:color w:val="3C3C3C"/>
          <w:sz w:val="28"/>
          <w:szCs w:val="28"/>
        </w:rPr>
        <w:t> </w:t>
      </w:r>
    </w:p>
    <w:p w:rsidR="00CB1B56" w:rsidRPr="00CB1B56" w:rsidRDefault="00CB1B56" w:rsidP="00AA0D7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</w:rPr>
      </w:pPr>
      <w:r w:rsidRPr="00CB1B56">
        <w:rPr>
          <w:rFonts w:ascii="Times New Roman" w:eastAsia="Times New Roman" w:hAnsi="Times New Roman" w:cs="Times New Roman"/>
          <w:color w:val="3C3C3C"/>
          <w:sz w:val="28"/>
          <w:szCs w:val="28"/>
        </w:rPr>
        <w:t xml:space="preserve">Керуючись Законами України «Про освіту», «Про повну загальну середню освіту», «Про охорону дитинства», «Про запобігання та протидію домашньому насильству», «Про внесення змін до деяких законодавчих актів України щодо </w:t>
      </w:r>
      <w:r>
        <w:rPr>
          <w:rFonts w:ascii="Times New Roman" w:eastAsia="Times New Roman" w:hAnsi="Times New Roman" w:cs="Times New Roman"/>
          <w:color w:val="3C3C3C"/>
          <w:sz w:val="28"/>
          <w:szCs w:val="28"/>
        </w:rPr>
        <w:t xml:space="preserve">протидії булінгу (цькуванню)», </w:t>
      </w:r>
      <w:r w:rsidRPr="00CB1B56">
        <w:rPr>
          <w:rFonts w:ascii="Times New Roman" w:eastAsia="Times New Roman" w:hAnsi="Times New Roman" w:cs="Times New Roman"/>
          <w:color w:val="3C3C3C"/>
          <w:sz w:val="28"/>
          <w:szCs w:val="28"/>
        </w:rPr>
        <w:t xml:space="preserve">постановами Кабінету Міністрів України від 04 червня 2025 року № 658 «Про затвердження Типової програми унеможливлення насильства та жорстокого поводження з дітьми», </w:t>
      </w:r>
      <w:r w:rsidR="00AA0D77">
        <w:rPr>
          <w:rFonts w:ascii="Times New Roman" w:eastAsia="Times New Roman" w:hAnsi="Times New Roman" w:cs="Times New Roman"/>
          <w:color w:val="3C3C3C"/>
          <w:sz w:val="28"/>
          <w:szCs w:val="28"/>
        </w:rPr>
        <w:t>«</w:t>
      </w:r>
      <w:r w:rsidR="00AA0D77" w:rsidRPr="00AA0D77">
        <w:rPr>
          <w:rFonts w:ascii="Times New Roman" w:eastAsia="Times New Roman" w:hAnsi="Times New Roman" w:cs="Times New Roman"/>
          <w:color w:val="3C3C3C"/>
          <w:sz w:val="28"/>
          <w:szCs w:val="28"/>
        </w:rPr>
        <w:t>Про затвердження Порядку реагування на випадки  насильства та жорстокого поводження з дітьми</w:t>
      </w:r>
      <w:r w:rsidR="00AA0D77">
        <w:rPr>
          <w:rFonts w:ascii="Times New Roman" w:eastAsia="Times New Roman" w:hAnsi="Times New Roman" w:cs="Times New Roman"/>
          <w:color w:val="3C3C3C"/>
          <w:sz w:val="28"/>
          <w:szCs w:val="28"/>
        </w:rPr>
        <w:t xml:space="preserve">» </w:t>
      </w:r>
      <w:r w:rsidRPr="00CB1B56">
        <w:rPr>
          <w:rFonts w:ascii="Times New Roman" w:eastAsia="Times New Roman" w:hAnsi="Times New Roman" w:cs="Times New Roman"/>
          <w:color w:val="3C3C3C"/>
          <w:sz w:val="28"/>
          <w:szCs w:val="28"/>
        </w:rPr>
        <w:t>від 19 листопада 2025 р. № 1513</w:t>
      </w:r>
      <w:r w:rsidR="00AA0D77">
        <w:rPr>
          <w:rFonts w:ascii="Times New Roman" w:eastAsia="Times New Roman" w:hAnsi="Times New Roman" w:cs="Times New Roman"/>
          <w:color w:val="3C3C3C"/>
          <w:sz w:val="28"/>
          <w:szCs w:val="28"/>
        </w:rPr>
        <w:t xml:space="preserve">, </w:t>
      </w:r>
      <w:r w:rsidRPr="00CB1B56">
        <w:rPr>
          <w:rFonts w:ascii="Times New Roman" w:eastAsia="Times New Roman" w:hAnsi="Times New Roman" w:cs="Times New Roman"/>
          <w:color w:val="3C3C3C"/>
          <w:sz w:val="28"/>
          <w:szCs w:val="28"/>
        </w:rPr>
        <w:t xml:space="preserve"> з метою унеможливлення насильства та жорстокого поводження з дітьми</w:t>
      </w:r>
    </w:p>
    <w:p w:rsidR="00CB1B56" w:rsidRPr="00CB1B56" w:rsidRDefault="00CB1B56" w:rsidP="00CB1B5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</w:rPr>
      </w:pPr>
      <w:r w:rsidRPr="00CB1B56">
        <w:rPr>
          <w:rFonts w:ascii="Times New Roman" w:eastAsia="Times New Roman" w:hAnsi="Times New Roman" w:cs="Times New Roman"/>
          <w:color w:val="3C3C3C"/>
          <w:sz w:val="28"/>
          <w:szCs w:val="28"/>
        </w:rPr>
        <w:t>НАКАЗУЮ:</w:t>
      </w:r>
    </w:p>
    <w:p w:rsidR="00CB1B56" w:rsidRPr="00CB1B56" w:rsidRDefault="00CB1B56" w:rsidP="00F804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15"/>
        <w:jc w:val="both"/>
        <w:rPr>
          <w:rFonts w:ascii="Times New Roman" w:eastAsia="Times New Roman" w:hAnsi="Times New Roman" w:cs="Times New Roman"/>
          <w:color w:val="3C3C3C"/>
          <w:sz w:val="28"/>
          <w:szCs w:val="28"/>
        </w:rPr>
      </w:pPr>
      <w:r w:rsidRPr="00CB1B56">
        <w:rPr>
          <w:rFonts w:ascii="Times New Roman" w:eastAsia="Times New Roman" w:hAnsi="Times New Roman" w:cs="Times New Roman"/>
          <w:color w:val="3C3C3C"/>
          <w:sz w:val="28"/>
          <w:szCs w:val="28"/>
        </w:rPr>
        <w:t xml:space="preserve">Створити </w:t>
      </w:r>
      <w:r w:rsidR="004C0810">
        <w:rPr>
          <w:rFonts w:ascii="Times New Roman" w:eastAsia="Times New Roman" w:hAnsi="Times New Roman" w:cs="Times New Roman"/>
          <w:color w:val="3C3C3C"/>
          <w:sz w:val="28"/>
          <w:szCs w:val="28"/>
        </w:rPr>
        <w:t xml:space="preserve">постійно діючу </w:t>
      </w:r>
      <w:r w:rsidRPr="00CB1B56">
        <w:rPr>
          <w:rFonts w:ascii="Times New Roman" w:eastAsia="Times New Roman" w:hAnsi="Times New Roman" w:cs="Times New Roman"/>
          <w:color w:val="3C3C3C"/>
          <w:sz w:val="28"/>
          <w:szCs w:val="28"/>
        </w:rPr>
        <w:t xml:space="preserve">комісію з розгляду випадків насильства і </w:t>
      </w:r>
      <w:r w:rsidR="005E00A9">
        <w:rPr>
          <w:rFonts w:ascii="Times New Roman" w:eastAsia="Times New Roman" w:hAnsi="Times New Roman" w:cs="Times New Roman"/>
          <w:color w:val="3C3C3C"/>
          <w:sz w:val="28"/>
          <w:szCs w:val="28"/>
        </w:rPr>
        <w:t>жорстокого поводження з дітьми у складі:</w:t>
      </w:r>
    </w:p>
    <w:p w:rsidR="00CB1B56" w:rsidRPr="00CB1B56" w:rsidRDefault="00CB1B56" w:rsidP="00F804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</w:rPr>
      </w:pPr>
      <w:r w:rsidRPr="00CB1B56">
        <w:rPr>
          <w:rFonts w:ascii="Times New Roman" w:eastAsia="Times New Roman" w:hAnsi="Times New Roman" w:cs="Times New Roman"/>
          <w:color w:val="3C3C3C"/>
          <w:sz w:val="28"/>
          <w:szCs w:val="28"/>
        </w:rPr>
        <w:t>Голова комісії –</w:t>
      </w:r>
      <w:r w:rsidR="005E00A9">
        <w:rPr>
          <w:rFonts w:ascii="Times New Roman" w:eastAsia="Times New Roman" w:hAnsi="Times New Roman" w:cs="Times New Roman"/>
          <w:color w:val="3C3C3C"/>
          <w:sz w:val="28"/>
          <w:szCs w:val="28"/>
        </w:rPr>
        <w:t xml:space="preserve"> Войтович М.В. –</w:t>
      </w:r>
      <w:r w:rsidRPr="00CB1B56">
        <w:rPr>
          <w:rFonts w:ascii="Times New Roman" w:eastAsia="Times New Roman" w:hAnsi="Times New Roman" w:cs="Times New Roman"/>
          <w:color w:val="3C3C3C"/>
          <w:sz w:val="28"/>
          <w:szCs w:val="28"/>
        </w:rPr>
        <w:t xml:space="preserve"> директор</w:t>
      </w:r>
      <w:r w:rsidR="005E00A9">
        <w:rPr>
          <w:rFonts w:ascii="Times New Roman" w:eastAsia="Times New Roman" w:hAnsi="Times New Roman" w:cs="Times New Roman"/>
          <w:color w:val="3C3C3C"/>
          <w:sz w:val="28"/>
          <w:szCs w:val="28"/>
        </w:rPr>
        <w:t xml:space="preserve"> закладу освіти,</w:t>
      </w:r>
    </w:p>
    <w:p w:rsidR="00CB1B56" w:rsidRPr="00CB1B56" w:rsidRDefault="005E00A9" w:rsidP="00F804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</w:rPr>
      </w:pPr>
      <w:r>
        <w:rPr>
          <w:rFonts w:ascii="Times New Roman" w:eastAsia="Times New Roman" w:hAnsi="Times New Roman" w:cs="Times New Roman"/>
          <w:color w:val="3C3C3C"/>
          <w:sz w:val="28"/>
          <w:szCs w:val="28"/>
        </w:rPr>
        <w:t>с</w:t>
      </w:r>
      <w:r w:rsidR="00CB1B56" w:rsidRPr="00CB1B56">
        <w:rPr>
          <w:rFonts w:ascii="Times New Roman" w:eastAsia="Times New Roman" w:hAnsi="Times New Roman" w:cs="Times New Roman"/>
          <w:color w:val="3C3C3C"/>
          <w:sz w:val="28"/>
          <w:szCs w:val="28"/>
        </w:rPr>
        <w:t>екретар –</w:t>
      </w:r>
      <w:r>
        <w:rPr>
          <w:rFonts w:ascii="Times New Roman" w:eastAsia="Times New Roman" w:hAnsi="Times New Roman" w:cs="Times New Roman"/>
          <w:color w:val="3C3C3C"/>
          <w:sz w:val="28"/>
          <w:szCs w:val="28"/>
        </w:rPr>
        <w:t>Гунько Л.Р.</w:t>
      </w:r>
      <w:r w:rsidR="00CB1B56" w:rsidRPr="00CB1B56">
        <w:rPr>
          <w:rFonts w:ascii="Times New Roman" w:eastAsia="Times New Roman" w:hAnsi="Times New Roman" w:cs="Times New Roman"/>
          <w:color w:val="3C3C3C"/>
          <w:sz w:val="28"/>
          <w:szCs w:val="28"/>
        </w:rPr>
        <w:t>– практичн</w:t>
      </w:r>
      <w:r>
        <w:rPr>
          <w:rFonts w:ascii="Times New Roman" w:eastAsia="Times New Roman" w:hAnsi="Times New Roman" w:cs="Times New Roman"/>
          <w:color w:val="3C3C3C"/>
          <w:sz w:val="28"/>
          <w:szCs w:val="28"/>
        </w:rPr>
        <w:t>ий психолог, соціальний педагог,</w:t>
      </w:r>
    </w:p>
    <w:p w:rsidR="00CB1B56" w:rsidRPr="00CB1B56" w:rsidRDefault="005E00A9" w:rsidP="00F804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</w:rPr>
      </w:pPr>
      <w:r>
        <w:rPr>
          <w:rFonts w:ascii="Times New Roman" w:eastAsia="Times New Roman" w:hAnsi="Times New Roman" w:cs="Times New Roman"/>
          <w:color w:val="3C3C3C"/>
          <w:sz w:val="28"/>
          <w:szCs w:val="28"/>
        </w:rPr>
        <w:t>ч</w:t>
      </w:r>
      <w:r w:rsidR="00CB1B56" w:rsidRPr="00CB1B56">
        <w:rPr>
          <w:rFonts w:ascii="Times New Roman" w:eastAsia="Times New Roman" w:hAnsi="Times New Roman" w:cs="Times New Roman"/>
          <w:color w:val="3C3C3C"/>
          <w:sz w:val="28"/>
          <w:szCs w:val="28"/>
        </w:rPr>
        <w:t>лени комісії:</w:t>
      </w:r>
    </w:p>
    <w:p w:rsidR="005E00A9" w:rsidRPr="00CB1B56" w:rsidRDefault="005E00A9" w:rsidP="00F804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</w:rPr>
      </w:pPr>
      <w:r>
        <w:rPr>
          <w:rFonts w:ascii="Times New Roman" w:eastAsia="Times New Roman" w:hAnsi="Times New Roman" w:cs="Times New Roman"/>
          <w:color w:val="3C3C3C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3C3C3C"/>
          <w:sz w:val="28"/>
          <w:szCs w:val="28"/>
        </w:rPr>
        <w:t>Титух</w:t>
      </w:r>
      <w:proofErr w:type="spellEnd"/>
      <w:r>
        <w:rPr>
          <w:rFonts w:ascii="Times New Roman" w:eastAsia="Times New Roman" w:hAnsi="Times New Roman" w:cs="Times New Roman"/>
          <w:color w:val="3C3C3C"/>
          <w:sz w:val="28"/>
          <w:szCs w:val="28"/>
        </w:rPr>
        <w:t xml:space="preserve"> Л.П.- </w:t>
      </w:r>
      <w:r w:rsidRPr="00CB1B56">
        <w:rPr>
          <w:rFonts w:ascii="Times New Roman" w:eastAsia="Times New Roman" w:hAnsi="Times New Roman" w:cs="Times New Roman"/>
          <w:color w:val="3C3C3C"/>
          <w:sz w:val="28"/>
          <w:szCs w:val="28"/>
        </w:rPr>
        <w:t>заступ</w:t>
      </w:r>
      <w:r>
        <w:rPr>
          <w:rFonts w:ascii="Times New Roman" w:eastAsia="Times New Roman" w:hAnsi="Times New Roman" w:cs="Times New Roman"/>
          <w:color w:val="3C3C3C"/>
          <w:sz w:val="28"/>
          <w:szCs w:val="28"/>
        </w:rPr>
        <w:t>ник директора з навчально - виховної роботи,</w:t>
      </w:r>
    </w:p>
    <w:p w:rsidR="00CB1B56" w:rsidRDefault="00CB1B56" w:rsidP="00F804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</w:rPr>
      </w:pPr>
      <w:r w:rsidRPr="00CB1B56">
        <w:rPr>
          <w:rFonts w:ascii="Times New Roman" w:eastAsia="Times New Roman" w:hAnsi="Times New Roman" w:cs="Times New Roman"/>
          <w:color w:val="3C3C3C"/>
          <w:sz w:val="28"/>
          <w:szCs w:val="28"/>
        </w:rPr>
        <w:t>- </w:t>
      </w:r>
      <w:proofErr w:type="spellStart"/>
      <w:r w:rsidR="005E00A9">
        <w:rPr>
          <w:rFonts w:ascii="Times New Roman" w:eastAsia="Times New Roman" w:hAnsi="Times New Roman" w:cs="Times New Roman"/>
          <w:color w:val="3C3C3C"/>
          <w:sz w:val="28"/>
          <w:szCs w:val="28"/>
        </w:rPr>
        <w:t>Турко</w:t>
      </w:r>
      <w:proofErr w:type="spellEnd"/>
      <w:r w:rsidR="005E00A9">
        <w:rPr>
          <w:rFonts w:ascii="Times New Roman" w:eastAsia="Times New Roman" w:hAnsi="Times New Roman" w:cs="Times New Roman"/>
          <w:color w:val="3C3C3C"/>
          <w:sz w:val="28"/>
          <w:szCs w:val="28"/>
        </w:rPr>
        <w:t xml:space="preserve"> Т.О.</w:t>
      </w:r>
      <w:r w:rsidRPr="00CB1B56">
        <w:rPr>
          <w:rFonts w:ascii="Times New Roman" w:eastAsia="Times New Roman" w:hAnsi="Times New Roman" w:cs="Times New Roman"/>
          <w:color w:val="3C3C3C"/>
          <w:sz w:val="28"/>
          <w:szCs w:val="28"/>
        </w:rPr>
        <w:t>– заступ</w:t>
      </w:r>
      <w:r w:rsidR="005E00A9">
        <w:rPr>
          <w:rFonts w:ascii="Times New Roman" w:eastAsia="Times New Roman" w:hAnsi="Times New Roman" w:cs="Times New Roman"/>
          <w:color w:val="3C3C3C"/>
          <w:sz w:val="28"/>
          <w:szCs w:val="28"/>
        </w:rPr>
        <w:t>ник директора з виховної роботи,</w:t>
      </w:r>
    </w:p>
    <w:p w:rsidR="00CB1B56" w:rsidRPr="00CB1B56" w:rsidRDefault="00CB1B56" w:rsidP="00F804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</w:rPr>
      </w:pPr>
      <w:r w:rsidRPr="00CB1B56">
        <w:rPr>
          <w:rFonts w:ascii="Times New Roman" w:eastAsia="Times New Roman" w:hAnsi="Times New Roman" w:cs="Times New Roman"/>
          <w:color w:val="3C3C3C"/>
          <w:sz w:val="28"/>
          <w:szCs w:val="28"/>
        </w:rPr>
        <w:t xml:space="preserve">-  представник центру соціальних служб для сім’ї, дітей та молоді </w:t>
      </w:r>
      <w:r w:rsidR="005E00A9">
        <w:rPr>
          <w:rFonts w:ascii="Times New Roman" w:eastAsia="Times New Roman" w:hAnsi="Times New Roman" w:cs="Times New Roman"/>
          <w:color w:val="3C3C3C"/>
          <w:sz w:val="28"/>
          <w:szCs w:val="28"/>
        </w:rPr>
        <w:t xml:space="preserve">Хирівської міської ради </w:t>
      </w:r>
      <w:r w:rsidRPr="00CB1B56">
        <w:rPr>
          <w:rFonts w:ascii="Times New Roman" w:eastAsia="Times New Roman" w:hAnsi="Times New Roman" w:cs="Times New Roman"/>
          <w:color w:val="3C3C3C"/>
          <w:sz w:val="28"/>
          <w:szCs w:val="28"/>
        </w:rPr>
        <w:t>(за згодою).</w:t>
      </w:r>
    </w:p>
    <w:p w:rsidR="00CB1B56" w:rsidRDefault="00CB1B56" w:rsidP="00F804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</w:rPr>
      </w:pPr>
      <w:r w:rsidRPr="00CB1B56">
        <w:rPr>
          <w:rFonts w:ascii="Times New Roman" w:eastAsia="Times New Roman" w:hAnsi="Times New Roman" w:cs="Times New Roman"/>
          <w:color w:val="3C3C3C"/>
          <w:sz w:val="28"/>
          <w:szCs w:val="28"/>
        </w:rPr>
        <w:t xml:space="preserve">-  представник </w:t>
      </w:r>
      <w:r w:rsidR="005E00A9" w:rsidRPr="005E00A9">
        <w:rPr>
          <w:rFonts w:ascii="Times New Roman" w:eastAsia="Times New Roman" w:hAnsi="Times New Roman" w:cs="Times New Roman"/>
          <w:color w:val="3C3C3C"/>
          <w:sz w:val="28"/>
          <w:szCs w:val="28"/>
        </w:rPr>
        <w:t>сектору </w:t>
      </w:r>
      <w:r w:rsidR="005E00A9" w:rsidRPr="005E00A9">
        <w:rPr>
          <w:rFonts w:ascii="Times New Roman" w:eastAsia="Times New Roman" w:hAnsi="Times New Roman" w:cs="Times New Roman"/>
          <w:bCs/>
          <w:color w:val="3C3C3C"/>
          <w:sz w:val="28"/>
          <w:szCs w:val="28"/>
        </w:rPr>
        <w:t>ювенальної превенції</w:t>
      </w:r>
      <w:r w:rsidR="005E00A9" w:rsidRPr="005E00A9">
        <w:rPr>
          <w:rFonts w:ascii="Times New Roman" w:eastAsia="Times New Roman" w:hAnsi="Times New Roman" w:cs="Times New Roman"/>
          <w:color w:val="3C3C3C"/>
          <w:sz w:val="28"/>
          <w:szCs w:val="28"/>
        </w:rPr>
        <w:t> Самбірського районного відділу поліції </w:t>
      </w:r>
      <w:r w:rsidR="005E00A9">
        <w:rPr>
          <w:rFonts w:ascii="Times New Roman" w:eastAsia="Times New Roman" w:hAnsi="Times New Roman" w:cs="Times New Roman"/>
          <w:color w:val="3C3C3C"/>
          <w:sz w:val="28"/>
          <w:szCs w:val="28"/>
        </w:rPr>
        <w:t xml:space="preserve"> </w:t>
      </w:r>
      <w:r w:rsidRPr="00CB1B56">
        <w:rPr>
          <w:rFonts w:ascii="Times New Roman" w:eastAsia="Times New Roman" w:hAnsi="Times New Roman" w:cs="Times New Roman"/>
          <w:color w:val="3C3C3C"/>
          <w:sz w:val="28"/>
          <w:szCs w:val="28"/>
        </w:rPr>
        <w:t>(за згодою).</w:t>
      </w:r>
    </w:p>
    <w:p w:rsidR="00F80460" w:rsidRPr="00CB1B56" w:rsidRDefault="00F80460" w:rsidP="00F804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</w:rPr>
      </w:pPr>
      <w:r>
        <w:rPr>
          <w:rFonts w:ascii="Times New Roman" w:hAnsi="Times New Roman" w:cs="Times New Roman"/>
          <w:color w:val="191919"/>
          <w:sz w:val="28"/>
          <w:szCs w:val="28"/>
        </w:rPr>
        <w:t>2</w:t>
      </w:r>
      <w:r w:rsidRPr="004C0810">
        <w:rPr>
          <w:rFonts w:ascii="Times New Roman" w:hAnsi="Times New Roman" w:cs="Times New Roman"/>
          <w:color w:val="191919"/>
          <w:sz w:val="28"/>
          <w:szCs w:val="28"/>
        </w:rPr>
        <w:t xml:space="preserve">. </w:t>
      </w:r>
      <w:r w:rsidRPr="00CB1B56">
        <w:rPr>
          <w:rFonts w:ascii="Times New Roman" w:eastAsia="Times New Roman" w:hAnsi="Times New Roman" w:cs="Times New Roman"/>
          <w:color w:val="3C3C3C"/>
          <w:sz w:val="28"/>
          <w:szCs w:val="28"/>
        </w:rPr>
        <w:t>У випадках скликання комісії до її роботи за згодою долучати батьків (осіб, які їх замінюють), чиї діти причетні до вчинення насильства та жорстокого поводження з дітьми чи були свідками цього.</w:t>
      </w:r>
    </w:p>
    <w:p w:rsidR="00F80460" w:rsidRPr="00CB1B56" w:rsidRDefault="00F80460" w:rsidP="00F804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</w:rPr>
      </w:pPr>
      <w:r>
        <w:rPr>
          <w:rFonts w:ascii="Times New Roman" w:eastAsia="Times New Roman" w:hAnsi="Times New Roman" w:cs="Times New Roman"/>
          <w:color w:val="3C3C3C"/>
          <w:sz w:val="28"/>
          <w:szCs w:val="28"/>
        </w:rPr>
        <w:lastRenderedPageBreak/>
        <w:t>3.</w:t>
      </w:r>
      <w:r w:rsidRPr="00CB1B56">
        <w:rPr>
          <w:rFonts w:ascii="Times New Roman" w:eastAsia="Times New Roman" w:hAnsi="Times New Roman" w:cs="Times New Roman"/>
          <w:color w:val="3C3C3C"/>
          <w:sz w:val="28"/>
          <w:szCs w:val="28"/>
        </w:rPr>
        <w:t>Засідання комісії проводити за умови поданої керівнику закладу освіти заяви (письмової, усної, у тому числі із застосуванням засобів електронної</w:t>
      </w:r>
      <w:r>
        <w:rPr>
          <w:rFonts w:ascii="Times New Roman" w:hAnsi="Times New Roman" w:cs="Times New Roman"/>
          <w:color w:val="191919"/>
          <w:sz w:val="28"/>
          <w:szCs w:val="28"/>
        </w:rPr>
        <w:t xml:space="preserve"> </w:t>
      </w:r>
      <w:r w:rsidRPr="00CB1B56">
        <w:rPr>
          <w:rFonts w:ascii="Times New Roman" w:eastAsia="Times New Roman" w:hAnsi="Times New Roman" w:cs="Times New Roman"/>
          <w:color w:val="3C3C3C"/>
          <w:sz w:val="28"/>
          <w:szCs w:val="28"/>
        </w:rPr>
        <w:t>комунікації).</w:t>
      </w:r>
    </w:p>
    <w:p w:rsidR="004C0810" w:rsidRPr="004C0810" w:rsidRDefault="00F80460" w:rsidP="004C0810">
      <w:pPr>
        <w:spacing w:after="0"/>
        <w:jc w:val="both"/>
        <w:rPr>
          <w:rFonts w:ascii="Times New Roman" w:hAnsi="Times New Roman" w:cs="Times New Roman"/>
          <w:color w:val="191919"/>
          <w:sz w:val="28"/>
          <w:szCs w:val="28"/>
        </w:rPr>
      </w:pPr>
      <w:r>
        <w:rPr>
          <w:rFonts w:ascii="Times New Roman" w:hAnsi="Times New Roman" w:cs="Times New Roman"/>
          <w:color w:val="191919"/>
          <w:sz w:val="28"/>
          <w:szCs w:val="28"/>
        </w:rPr>
        <w:t>4.</w:t>
      </w:r>
      <w:r w:rsidR="00A333C3">
        <w:rPr>
          <w:rFonts w:ascii="Times New Roman" w:hAnsi="Times New Roman" w:cs="Times New Roman"/>
          <w:color w:val="191919"/>
          <w:sz w:val="28"/>
          <w:szCs w:val="28"/>
        </w:rPr>
        <w:t xml:space="preserve"> </w:t>
      </w:r>
      <w:r w:rsidR="004C0810" w:rsidRPr="004C0810">
        <w:rPr>
          <w:rFonts w:ascii="Times New Roman" w:hAnsi="Times New Roman" w:cs="Times New Roman"/>
          <w:color w:val="191919"/>
          <w:sz w:val="28"/>
          <w:szCs w:val="28"/>
        </w:rPr>
        <w:t xml:space="preserve">Заступнику директора школи з виховної роботи </w:t>
      </w:r>
      <w:proofErr w:type="spellStart"/>
      <w:r w:rsidR="004C0810" w:rsidRPr="004C0810">
        <w:rPr>
          <w:rFonts w:ascii="Times New Roman" w:hAnsi="Times New Roman" w:cs="Times New Roman"/>
          <w:color w:val="191919"/>
          <w:sz w:val="28"/>
          <w:szCs w:val="28"/>
        </w:rPr>
        <w:t>Турко</w:t>
      </w:r>
      <w:proofErr w:type="spellEnd"/>
      <w:r w:rsidR="004C0810" w:rsidRPr="004C0810">
        <w:rPr>
          <w:rFonts w:ascii="Times New Roman" w:hAnsi="Times New Roman" w:cs="Times New Roman"/>
          <w:color w:val="191919"/>
          <w:sz w:val="28"/>
          <w:szCs w:val="28"/>
        </w:rPr>
        <w:t xml:space="preserve"> Т.О.: </w:t>
      </w:r>
    </w:p>
    <w:p w:rsidR="004C0810" w:rsidRDefault="00F80460" w:rsidP="004C0810">
      <w:pPr>
        <w:pStyle w:val="a7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</w:rPr>
      </w:pPr>
      <w:r>
        <w:rPr>
          <w:rFonts w:ascii="Times New Roman" w:hAnsi="Times New Roman" w:cs="Times New Roman"/>
          <w:color w:val="191919"/>
          <w:sz w:val="28"/>
          <w:szCs w:val="28"/>
        </w:rPr>
        <w:t>4</w:t>
      </w:r>
      <w:r w:rsidR="004C0810" w:rsidRPr="004C0810">
        <w:rPr>
          <w:rFonts w:ascii="Times New Roman" w:hAnsi="Times New Roman" w:cs="Times New Roman"/>
          <w:color w:val="191919"/>
          <w:sz w:val="28"/>
          <w:szCs w:val="28"/>
        </w:rPr>
        <w:t>.1.</w:t>
      </w:r>
      <w:r w:rsidR="00A333C3">
        <w:rPr>
          <w:rFonts w:ascii="Times New Roman" w:hAnsi="Times New Roman" w:cs="Times New Roman"/>
          <w:color w:val="191919"/>
          <w:sz w:val="28"/>
          <w:szCs w:val="28"/>
        </w:rPr>
        <w:t xml:space="preserve"> </w:t>
      </w:r>
      <w:r w:rsidR="004C0810" w:rsidRPr="004C0810">
        <w:rPr>
          <w:rFonts w:ascii="Times New Roman" w:hAnsi="Times New Roman" w:cs="Times New Roman"/>
          <w:color w:val="191919"/>
          <w:sz w:val="28"/>
          <w:szCs w:val="28"/>
        </w:rPr>
        <w:t xml:space="preserve">Ознайомити педагогічний колектив закладу освіти з Постановою Кабінету Міністрів України </w:t>
      </w:r>
      <w:r w:rsidR="004C0810" w:rsidRPr="004C0810">
        <w:rPr>
          <w:rFonts w:ascii="Times New Roman" w:eastAsia="Times New Roman" w:hAnsi="Times New Roman" w:cs="Times New Roman"/>
          <w:color w:val="3C3C3C"/>
          <w:sz w:val="28"/>
          <w:szCs w:val="28"/>
        </w:rPr>
        <w:t xml:space="preserve">«Про затвердження Порядку реагування на випадки  насильства та жорстокого поводження з дітьми» від 19 листопада 2025 р. № 1513, Положенням про запобігання та протидію насильству та жорстокому поводженню з дітьми в ОЗЗСО І- ІІІ ступенів </w:t>
      </w:r>
      <w:proofErr w:type="spellStart"/>
      <w:r w:rsidR="004C0810" w:rsidRPr="004C0810">
        <w:rPr>
          <w:rFonts w:ascii="Times New Roman" w:eastAsia="Times New Roman" w:hAnsi="Times New Roman" w:cs="Times New Roman"/>
          <w:color w:val="3C3C3C"/>
          <w:sz w:val="28"/>
          <w:szCs w:val="28"/>
        </w:rPr>
        <w:t>м.Хирів</w:t>
      </w:r>
      <w:proofErr w:type="spellEnd"/>
      <w:r w:rsidR="004C0810" w:rsidRPr="004C0810">
        <w:rPr>
          <w:rFonts w:ascii="Times New Roman" w:eastAsia="Times New Roman" w:hAnsi="Times New Roman" w:cs="Times New Roman"/>
          <w:color w:val="3C3C3C"/>
          <w:sz w:val="28"/>
          <w:szCs w:val="28"/>
        </w:rPr>
        <w:t>.</w:t>
      </w:r>
    </w:p>
    <w:p w:rsidR="004C0810" w:rsidRDefault="00F80460" w:rsidP="004C0810">
      <w:pPr>
        <w:pStyle w:val="a7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</w:rPr>
      </w:pPr>
      <w:r>
        <w:rPr>
          <w:rFonts w:ascii="Times New Roman" w:eastAsia="Times New Roman" w:hAnsi="Times New Roman" w:cs="Times New Roman"/>
          <w:color w:val="3C3C3C"/>
          <w:sz w:val="28"/>
          <w:szCs w:val="28"/>
        </w:rPr>
        <w:t>4</w:t>
      </w:r>
      <w:r w:rsidR="004C0810">
        <w:rPr>
          <w:rFonts w:ascii="Times New Roman" w:eastAsia="Times New Roman" w:hAnsi="Times New Roman" w:cs="Times New Roman"/>
          <w:color w:val="3C3C3C"/>
          <w:sz w:val="28"/>
          <w:szCs w:val="28"/>
        </w:rPr>
        <w:t>.2. Оприлюднити Положення</w:t>
      </w:r>
      <w:r w:rsidR="004C0810" w:rsidRPr="004C0810">
        <w:rPr>
          <w:rFonts w:ascii="Times New Roman" w:eastAsia="Times New Roman" w:hAnsi="Times New Roman" w:cs="Times New Roman"/>
          <w:color w:val="3C3C3C"/>
          <w:sz w:val="28"/>
          <w:szCs w:val="28"/>
        </w:rPr>
        <w:t xml:space="preserve"> про запобігання та протидію насильству та жорстокому поводженню з дітьми </w:t>
      </w:r>
      <w:r w:rsidR="004C0810">
        <w:rPr>
          <w:rFonts w:ascii="Times New Roman" w:eastAsia="Times New Roman" w:hAnsi="Times New Roman" w:cs="Times New Roman"/>
          <w:color w:val="3C3C3C"/>
          <w:sz w:val="28"/>
          <w:szCs w:val="28"/>
        </w:rPr>
        <w:t xml:space="preserve">в ОЗЗСО І- ІІІ ступенів </w:t>
      </w:r>
      <w:proofErr w:type="spellStart"/>
      <w:r w:rsidR="004C0810">
        <w:rPr>
          <w:rFonts w:ascii="Times New Roman" w:eastAsia="Times New Roman" w:hAnsi="Times New Roman" w:cs="Times New Roman"/>
          <w:color w:val="3C3C3C"/>
          <w:sz w:val="28"/>
          <w:szCs w:val="28"/>
        </w:rPr>
        <w:t>м.Хирів</w:t>
      </w:r>
      <w:proofErr w:type="spellEnd"/>
      <w:r w:rsidR="004C0810">
        <w:rPr>
          <w:rFonts w:ascii="Times New Roman" w:eastAsia="Times New Roman" w:hAnsi="Times New Roman" w:cs="Times New Roman"/>
          <w:color w:val="3C3C3C"/>
          <w:sz w:val="28"/>
          <w:szCs w:val="28"/>
        </w:rPr>
        <w:t xml:space="preserve"> на офіційному сайті закладу освіти.</w:t>
      </w:r>
    </w:p>
    <w:p w:rsidR="004C0810" w:rsidRDefault="00F80460" w:rsidP="00403C9B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</w:rPr>
      </w:pPr>
      <w:r>
        <w:rPr>
          <w:rFonts w:ascii="Times New Roman" w:eastAsia="Times New Roman" w:hAnsi="Times New Roman" w:cs="Times New Roman"/>
          <w:color w:val="3C3C3C"/>
          <w:sz w:val="28"/>
          <w:szCs w:val="28"/>
        </w:rPr>
        <w:t>4</w:t>
      </w:r>
      <w:r w:rsidR="004C0810">
        <w:rPr>
          <w:rFonts w:ascii="Times New Roman" w:eastAsia="Times New Roman" w:hAnsi="Times New Roman" w:cs="Times New Roman"/>
          <w:color w:val="3C3C3C"/>
          <w:sz w:val="28"/>
          <w:szCs w:val="28"/>
        </w:rPr>
        <w:t>.3.</w:t>
      </w:r>
      <w:r w:rsidR="00A333C3">
        <w:rPr>
          <w:rFonts w:ascii="Times New Roman" w:eastAsia="Times New Roman" w:hAnsi="Times New Roman" w:cs="Times New Roman"/>
          <w:color w:val="3C3C3C"/>
          <w:sz w:val="28"/>
          <w:szCs w:val="28"/>
        </w:rPr>
        <w:t xml:space="preserve"> </w:t>
      </w:r>
      <w:r w:rsidR="004C0810" w:rsidRPr="00CB1B56">
        <w:rPr>
          <w:rFonts w:ascii="Times New Roman" w:eastAsia="Times New Roman" w:hAnsi="Times New Roman" w:cs="Times New Roman"/>
          <w:color w:val="3C3C3C"/>
          <w:sz w:val="28"/>
          <w:szCs w:val="28"/>
        </w:rPr>
        <w:t>Довести до відома педагогічних працівників інформацію про персональну відповідальність за приховування інформації про випадки насильства та жорстокого поводження щодо дітей, з боку</w:t>
      </w:r>
      <w:r w:rsidR="004C0810">
        <w:rPr>
          <w:rFonts w:ascii="Times New Roman" w:eastAsia="Times New Roman" w:hAnsi="Times New Roman" w:cs="Times New Roman"/>
          <w:color w:val="3C3C3C"/>
          <w:sz w:val="28"/>
          <w:szCs w:val="28"/>
        </w:rPr>
        <w:t xml:space="preserve"> </w:t>
      </w:r>
      <w:r w:rsidR="004C0810" w:rsidRPr="00CB1B56">
        <w:rPr>
          <w:rFonts w:ascii="Times New Roman" w:eastAsia="Times New Roman" w:hAnsi="Times New Roman" w:cs="Times New Roman"/>
          <w:color w:val="3C3C3C"/>
          <w:sz w:val="28"/>
          <w:szCs w:val="28"/>
        </w:rPr>
        <w:t xml:space="preserve">працівників </w:t>
      </w:r>
      <w:r w:rsidR="004C0810">
        <w:rPr>
          <w:rFonts w:ascii="Times New Roman" w:eastAsia="Times New Roman" w:hAnsi="Times New Roman" w:cs="Times New Roman"/>
          <w:color w:val="3C3C3C"/>
          <w:sz w:val="28"/>
          <w:szCs w:val="28"/>
        </w:rPr>
        <w:t xml:space="preserve">ЗО та </w:t>
      </w:r>
      <w:r w:rsidR="004C0810" w:rsidRPr="00CB1B56">
        <w:rPr>
          <w:rFonts w:ascii="Times New Roman" w:eastAsia="Times New Roman" w:hAnsi="Times New Roman" w:cs="Times New Roman"/>
          <w:color w:val="3C3C3C"/>
          <w:sz w:val="28"/>
          <w:szCs w:val="28"/>
        </w:rPr>
        <w:t xml:space="preserve"> учнів, батьків щодо </w:t>
      </w:r>
      <w:r w:rsidR="004C0810">
        <w:rPr>
          <w:rFonts w:ascii="Times New Roman" w:eastAsia="Times New Roman" w:hAnsi="Times New Roman" w:cs="Times New Roman"/>
          <w:color w:val="3C3C3C"/>
          <w:sz w:val="28"/>
          <w:szCs w:val="28"/>
        </w:rPr>
        <w:t>дітей</w:t>
      </w:r>
      <w:r w:rsidR="004C0810" w:rsidRPr="00CB1B56">
        <w:rPr>
          <w:rFonts w:ascii="Times New Roman" w:eastAsia="Times New Roman" w:hAnsi="Times New Roman" w:cs="Times New Roman"/>
          <w:color w:val="3C3C3C"/>
          <w:sz w:val="28"/>
          <w:szCs w:val="28"/>
        </w:rPr>
        <w:t>.</w:t>
      </w:r>
    </w:p>
    <w:p w:rsidR="00403C9B" w:rsidRPr="00403C9B" w:rsidRDefault="00403C9B" w:rsidP="00403C9B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C3C3C"/>
          <w:sz w:val="28"/>
          <w:szCs w:val="28"/>
        </w:rPr>
        <w:t>4.4.</w:t>
      </w:r>
      <w:r w:rsidR="00A333C3">
        <w:rPr>
          <w:rFonts w:ascii="Times New Roman" w:eastAsia="Times New Roman" w:hAnsi="Times New Roman" w:cs="Times New Roman"/>
          <w:color w:val="3C3C3C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C3C3C"/>
          <w:sz w:val="28"/>
          <w:szCs w:val="28"/>
        </w:rPr>
        <w:t>Розробити план заходів</w:t>
      </w:r>
      <w:r w:rsidRPr="00403C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спрямованих на </w:t>
      </w:r>
      <w:r w:rsidRPr="00403C9B">
        <w:rPr>
          <w:rFonts w:ascii="Times New Roman" w:hAnsi="Times New Roman" w:cs="Times New Roman"/>
          <w:sz w:val="28"/>
          <w:szCs w:val="28"/>
        </w:rPr>
        <w:t>запобігання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3C9B">
        <w:rPr>
          <w:rFonts w:ascii="Times New Roman" w:hAnsi="Times New Roman" w:cs="Times New Roman"/>
          <w:sz w:val="28"/>
          <w:szCs w:val="28"/>
        </w:rPr>
        <w:t>та протидію</w:t>
      </w:r>
      <w:r>
        <w:rPr>
          <w:rFonts w:ascii="Times New Roman" w:eastAsia="Times New Roman" w:hAnsi="Times New Roman" w:cs="Times New Roman"/>
          <w:color w:val="3C3C3C"/>
          <w:sz w:val="28"/>
          <w:szCs w:val="28"/>
        </w:rPr>
        <w:t xml:space="preserve"> насильства</w:t>
      </w:r>
      <w:r w:rsidRPr="004C0810">
        <w:rPr>
          <w:rFonts w:ascii="Times New Roman" w:eastAsia="Times New Roman" w:hAnsi="Times New Roman" w:cs="Times New Roman"/>
          <w:color w:val="3C3C3C"/>
          <w:sz w:val="28"/>
          <w:szCs w:val="28"/>
        </w:rPr>
        <w:t xml:space="preserve"> та жорстокому поводженню </w:t>
      </w:r>
      <w:r>
        <w:rPr>
          <w:rFonts w:ascii="Times New Roman" w:eastAsia="Times New Roman" w:hAnsi="Times New Roman" w:cs="Times New Roman"/>
          <w:color w:val="3C3C3C"/>
          <w:sz w:val="28"/>
          <w:szCs w:val="28"/>
        </w:rPr>
        <w:t xml:space="preserve">з дітьми в </w:t>
      </w:r>
      <w:r w:rsidRPr="004C0810">
        <w:rPr>
          <w:rFonts w:ascii="Times New Roman" w:eastAsia="Times New Roman" w:hAnsi="Times New Roman" w:cs="Times New Roman"/>
          <w:color w:val="3C3C3C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3C3C3C"/>
          <w:sz w:val="28"/>
          <w:szCs w:val="28"/>
        </w:rPr>
        <w:t>О (додаток 1)</w:t>
      </w:r>
    </w:p>
    <w:p w:rsidR="00826153" w:rsidRPr="00F80460" w:rsidRDefault="00F80460" w:rsidP="00F804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</w:rPr>
      </w:pPr>
      <w:r>
        <w:rPr>
          <w:rFonts w:ascii="Times New Roman" w:eastAsia="Times New Roman" w:hAnsi="Times New Roman" w:cs="Times New Roman"/>
          <w:color w:val="3C3C3C"/>
          <w:sz w:val="28"/>
          <w:szCs w:val="28"/>
        </w:rPr>
        <w:t>5.</w:t>
      </w:r>
      <w:r w:rsidR="00A333C3">
        <w:rPr>
          <w:rFonts w:ascii="Times New Roman" w:eastAsia="Times New Roman" w:hAnsi="Times New Roman" w:cs="Times New Roman"/>
          <w:color w:val="3C3C3C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C3C3C"/>
          <w:sz w:val="28"/>
          <w:szCs w:val="28"/>
        </w:rPr>
        <w:t xml:space="preserve">Класним </w:t>
      </w:r>
      <w:r w:rsidR="00CB1B56" w:rsidRPr="00CB1B56">
        <w:rPr>
          <w:rFonts w:ascii="Times New Roman" w:eastAsia="Times New Roman" w:hAnsi="Times New Roman" w:cs="Times New Roman"/>
          <w:color w:val="3C3C3C"/>
          <w:sz w:val="28"/>
          <w:szCs w:val="28"/>
        </w:rPr>
        <w:t>керівникам постійно проводити роз’яснювальну роботу з учнями та батьками (особами, які їх замінюють) щодо їх відповідальності за дії, які можуть бути кваліфіковані як насильство чи жорстоке поводження з дітьми.</w:t>
      </w:r>
    </w:p>
    <w:p w:rsidR="00826153" w:rsidRPr="00F80460" w:rsidRDefault="00F80460" w:rsidP="00F80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826153" w:rsidRPr="00F80460">
        <w:rPr>
          <w:rFonts w:ascii="Times New Roman" w:hAnsi="Times New Roman" w:cs="Times New Roman"/>
          <w:sz w:val="28"/>
          <w:szCs w:val="28"/>
        </w:rPr>
        <w:t>Контроль за виконанням даного наказу залишаю за собою.</w:t>
      </w:r>
    </w:p>
    <w:p w:rsidR="00826153" w:rsidRPr="00826153" w:rsidRDefault="00826153" w:rsidP="00F80460">
      <w:pPr>
        <w:pStyle w:val="a7"/>
        <w:spacing w:after="0"/>
        <w:ind w:left="502"/>
        <w:rPr>
          <w:rFonts w:ascii="Times New Roman" w:hAnsi="Times New Roman" w:cs="Times New Roman"/>
          <w:b/>
          <w:sz w:val="28"/>
          <w:szCs w:val="28"/>
        </w:rPr>
      </w:pPr>
    </w:p>
    <w:p w:rsidR="00A333C3" w:rsidRDefault="00A333C3" w:rsidP="00A333C3">
      <w:pPr>
        <w:pStyle w:val="a7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333C3" w:rsidRDefault="00A333C3" w:rsidP="00A333C3">
      <w:pPr>
        <w:pStyle w:val="a7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333C3" w:rsidRDefault="00A333C3" w:rsidP="00A333C3">
      <w:pPr>
        <w:pStyle w:val="a7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826153" w:rsidRPr="00826153" w:rsidRDefault="00826153" w:rsidP="00A333C3">
      <w:pPr>
        <w:pStyle w:val="a7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26153">
        <w:rPr>
          <w:rFonts w:ascii="Times New Roman" w:hAnsi="Times New Roman" w:cs="Times New Roman"/>
          <w:b/>
          <w:sz w:val="28"/>
          <w:szCs w:val="28"/>
        </w:rPr>
        <w:t>Директор  ____________________ Марія ВОЙТОВИЧ</w:t>
      </w:r>
    </w:p>
    <w:p w:rsidR="00F80460" w:rsidRDefault="00F80460" w:rsidP="00A333C3">
      <w:pPr>
        <w:pStyle w:val="a7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826153" w:rsidRPr="00826153" w:rsidRDefault="00826153" w:rsidP="00A333C3">
      <w:pPr>
        <w:pStyle w:val="a7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826153">
        <w:rPr>
          <w:rFonts w:ascii="Times New Roman" w:hAnsi="Times New Roman" w:cs="Times New Roman"/>
          <w:sz w:val="28"/>
          <w:szCs w:val="28"/>
        </w:rPr>
        <w:t>З наказом ознайомлені:</w:t>
      </w:r>
      <w:r w:rsidRPr="00826153">
        <w:rPr>
          <w:rFonts w:ascii="Times New Roman" w:hAnsi="Times New Roman" w:cs="Times New Roman"/>
          <w:sz w:val="28"/>
          <w:szCs w:val="28"/>
        </w:rPr>
        <w:tab/>
      </w:r>
    </w:p>
    <w:p w:rsidR="00826153" w:rsidRPr="00826153" w:rsidRDefault="00826153" w:rsidP="00A333C3">
      <w:pPr>
        <w:pStyle w:val="a7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826153">
        <w:rPr>
          <w:rFonts w:ascii="Times New Roman" w:hAnsi="Times New Roman" w:cs="Times New Roman"/>
          <w:sz w:val="28"/>
          <w:szCs w:val="28"/>
        </w:rPr>
        <w:t xml:space="preserve">__________      __________   </w:t>
      </w:r>
      <w:r w:rsidR="00F80460">
        <w:rPr>
          <w:rFonts w:ascii="Times New Roman" w:hAnsi="Times New Roman" w:cs="Times New Roman"/>
          <w:sz w:val="28"/>
          <w:szCs w:val="28"/>
        </w:rPr>
        <w:t>Лідія ТИТУХ</w:t>
      </w:r>
    </w:p>
    <w:p w:rsidR="00826153" w:rsidRDefault="00826153" w:rsidP="00A333C3">
      <w:pPr>
        <w:pStyle w:val="a7"/>
        <w:spacing w:after="0"/>
        <w:ind w:left="0" w:right="283"/>
        <w:rPr>
          <w:rFonts w:ascii="Times New Roman" w:hAnsi="Times New Roman" w:cs="Times New Roman"/>
          <w:sz w:val="28"/>
          <w:szCs w:val="28"/>
        </w:rPr>
      </w:pPr>
      <w:r w:rsidRPr="00826153">
        <w:rPr>
          <w:rFonts w:ascii="Times New Roman" w:hAnsi="Times New Roman" w:cs="Times New Roman"/>
          <w:sz w:val="28"/>
          <w:szCs w:val="28"/>
        </w:rPr>
        <w:t xml:space="preserve">__________      __________   </w:t>
      </w:r>
      <w:r w:rsidR="00F80460" w:rsidRPr="00826153">
        <w:rPr>
          <w:rFonts w:ascii="Times New Roman" w:hAnsi="Times New Roman" w:cs="Times New Roman"/>
          <w:sz w:val="28"/>
          <w:szCs w:val="28"/>
        </w:rPr>
        <w:t>Тетяна ТУРКО</w:t>
      </w:r>
    </w:p>
    <w:p w:rsidR="00A333C3" w:rsidRDefault="00A333C3" w:rsidP="00A333C3">
      <w:pPr>
        <w:pStyle w:val="a7"/>
        <w:spacing w:after="0"/>
        <w:ind w:left="0" w:right="283"/>
        <w:rPr>
          <w:rFonts w:ascii="Times New Roman" w:hAnsi="Times New Roman" w:cs="Times New Roman"/>
          <w:sz w:val="28"/>
          <w:szCs w:val="28"/>
        </w:rPr>
      </w:pPr>
      <w:r w:rsidRPr="00826153">
        <w:rPr>
          <w:rFonts w:ascii="Times New Roman" w:hAnsi="Times New Roman" w:cs="Times New Roman"/>
          <w:sz w:val="28"/>
          <w:szCs w:val="28"/>
        </w:rPr>
        <w:t xml:space="preserve">__________      __________   </w:t>
      </w:r>
      <w:r>
        <w:rPr>
          <w:rFonts w:ascii="Times New Roman" w:hAnsi="Times New Roman" w:cs="Times New Roman"/>
          <w:sz w:val="28"/>
          <w:szCs w:val="28"/>
        </w:rPr>
        <w:t>Ліля ГУНЬКО</w:t>
      </w:r>
    </w:p>
    <w:p w:rsidR="00305709" w:rsidRDefault="00305709" w:rsidP="003057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5709" w:rsidRDefault="00305709" w:rsidP="003057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3C9B" w:rsidRDefault="00403C9B" w:rsidP="003057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3C9B" w:rsidRDefault="00403C9B" w:rsidP="003057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3C9B" w:rsidRDefault="00403C9B" w:rsidP="003057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3C9B" w:rsidRDefault="00403C9B" w:rsidP="003057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3C9B" w:rsidRDefault="00403C9B" w:rsidP="003057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3C9B" w:rsidRDefault="00403C9B" w:rsidP="003057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3C9B" w:rsidRDefault="00403C9B" w:rsidP="003057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3C9B" w:rsidRDefault="00403C9B" w:rsidP="003057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3C9B" w:rsidRPr="00403C9B" w:rsidRDefault="00403C9B" w:rsidP="00A333C3">
      <w:pPr>
        <w:pStyle w:val="a8"/>
        <w:ind w:left="735"/>
        <w:jc w:val="right"/>
        <w:rPr>
          <w:rFonts w:ascii="Times New Roman" w:hAnsi="Times New Roman"/>
          <w:szCs w:val="28"/>
          <w:lang w:val="uk-UA"/>
        </w:rPr>
      </w:pPr>
      <w:proofErr w:type="spellStart"/>
      <w:r w:rsidRPr="00403C9B">
        <w:rPr>
          <w:rFonts w:ascii="Times New Roman" w:hAnsi="Times New Roman"/>
          <w:szCs w:val="28"/>
        </w:rPr>
        <w:t>Додаток</w:t>
      </w:r>
      <w:proofErr w:type="spellEnd"/>
      <w:r w:rsidRPr="00403C9B">
        <w:rPr>
          <w:rFonts w:ascii="Times New Roman" w:hAnsi="Times New Roman"/>
          <w:szCs w:val="28"/>
        </w:rPr>
        <w:t xml:space="preserve"> 1</w:t>
      </w:r>
    </w:p>
    <w:p w:rsidR="00403C9B" w:rsidRPr="00403C9B" w:rsidRDefault="00403C9B" w:rsidP="00A333C3">
      <w:pPr>
        <w:pStyle w:val="a8"/>
        <w:ind w:left="735"/>
        <w:jc w:val="right"/>
        <w:rPr>
          <w:rFonts w:ascii="Times New Roman" w:hAnsi="Times New Roman"/>
          <w:szCs w:val="28"/>
          <w:lang w:val="uk-UA"/>
        </w:rPr>
      </w:pPr>
      <w:r w:rsidRPr="00403C9B">
        <w:rPr>
          <w:rFonts w:ascii="Times New Roman" w:hAnsi="Times New Roman"/>
          <w:szCs w:val="28"/>
          <w:lang w:val="uk-UA"/>
        </w:rPr>
        <w:t>до наказу ОЗЗСО</w:t>
      </w:r>
    </w:p>
    <w:p w:rsidR="00403C9B" w:rsidRPr="00403C9B" w:rsidRDefault="00403C9B" w:rsidP="00A333C3">
      <w:pPr>
        <w:spacing w:after="0"/>
        <w:ind w:left="735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03C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І-ІІІ  ступенів  м. Хирів</w:t>
      </w:r>
    </w:p>
    <w:p w:rsidR="00403C9B" w:rsidRPr="00403C9B" w:rsidRDefault="00403C9B" w:rsidP="00A333C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03C9B">
        <w:rPr>
          <w:rFonts w:ascii="Times New Roman" w:hAnsi="Times New Roman" w:cs="Times New Roman"/>
          <w:sz w:val="28"/>
          <w:szCs w:val="28"/>
        </w:rPr>
        <w:t>від «__»  ___2025  № ___</w:t>
      </w:r>
    </w:p>
    <w:p w:rsidR="00403C9B" w:rsidRPr="00305709" w:rsidRDefault="00403C9B" w:rsidP="00A333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03C9B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Pr="00403C9B">
        <w:rPr>
          <w:rFonts w:ascii="Times New Roman" w:eastAsia="Times New Roman" w:hAnsi="Times New Roman" w:cs="Times New Roman"/>
          <w:b/>
          <w:color w:val="3C3C3C"/>
          <w:sz w:val="28"/>
          <w:szCs w:val="28"/>
        </w:rPr>
        <w:t>заходів</w:t>
      </w:r>
      <w:r w:rsidRPr="00403C9B">
        <w:rPr>
          <w:rFonts w:ascii="Times New Roman" w:hAnsi="Times New Roman" w:cs="Times New Roman"/>
          <w:b/>
          <w:sz w:val="28"/>
          <w:szCs w:val="28"/>
        </w:rPr>
        <w:t xml:space="preserve"> спрямованих на запобігання та протидію</w:t>
      </w:r>
      <w:r w:rsidRPr="00403C9B">
        <w:rPr>
          <w:rFonts w:ascii="Times New Roman" w:eastAsia="Times New Roman" w:hAnsi="Times New Roman" w:cs="Times New Roman"/>
          <w:b/>
          <w:color w:val="3C3C3C"/>
          <w:sz w:val="28"/>
          <w:szCs w:val="28"/>
        </w:rPr>
        <w:t xml:space="preserve"> насильства та жорстокому поводженню з дітьми в ОЗ</w:t>
      </w:r>
      <w:r>
        <w:rPr>
          <w:rFonts w:ascii="Times New Roman" w:eastAsia="Times New Roman" w:hAnsi="Times New Roman" w:cs="Times New Roman"/>
          <w:b/>
          <w:color w:val="3C3C3C"/>
          <w:sz w:val="28"/>
          <w:szCs w:val="28"/>
        </w:rPr>
        <w:t xml:space="preserve">ЗСО І-ІІІ ступенів </w:t>
      </w:r>
      <w:proofErr w:type="spellStart"/>
      <w:r>
        <w:rPr>
          <w:rFonts w:ascii="Times New Roman" w:eastAsia="Times New Roman" w:hAnsi="Times New Roman" w:cs="Times New Roman"/>
          <w:b/>
          <w:color w:val="3C3C3C"/>
          <w:sz w:val="28"/>
          <w:szCs w:val="28"/>
        </w:rPr>
        <w:t>м.Хирів</w:t>
      </w:r>
      <w:proofErr w:type="spellEnd"/>
    </w:p>
    <w:tbl>
      <w:tblPr>
        <w:tblW w:w="979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"/>
        <w:gridCol w:w="4440"/>
        <w:gridCol w:w="1890"/>
        <w:gridCol w:w="2821"/>
      </w:tblGrid>
      <w:tr w:rsidR="00305709" w:rsidRPr="00305709" w:rsidTr="00305709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305709" w:rsidP="00305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№ з/п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305709" w:rsidP="00305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Заходи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305709" w:rsidP="00305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Термін виконання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305709" w:rsidP="00305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Відповідальний</w:t>
            </w:r>
          </w:p>
        </w:tc>
      </w:tr>
      <w:tr w:rsidR="00403C9B" w:rsidRPr="00305709" w:rsidTr="00305709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244D23" w:rsidP="00305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  <w:r w:rsidR="00403C9B"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403C9B" w:rsidP="003057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Оновлення розділу про профілактику  насильства та жорстокого поводження з учасниками освітнього процесу і розміщення нормативних документів на сайті закладу освіти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403C9B" w:rsidP="00305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Грудень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403C9B" w:rsidP="003057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Ткачук О.С.</w:t>
            </w:r>
          </w:p>
        </w:tc>
      </w:tr>
      <w:tr w:rsidR="00403C9B" w:rsidRPr="00305709" w:rsidTr="00305709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403C9B" w:rsidP="00305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403C9B" w:rsidP="003057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Оформлення </w:t>
            </w: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тематичного стенду «Медіація - крок до порозуміння»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403C9B" w:rsidP="00305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Протягом навчального року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403C9B" w:rsidP="003057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Гунько Л.Р.</w:t>
            </w:r>
          </w:p>
        </w:tc>
      </w:tr>
      <w:tr w:rsidR="00403C9B" w:rsidRPr="00305709" w:rsidTr="00305709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403C9B" w:rsidP="00305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3.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403C9B" w:rsidP="003057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Перевірка інформаційної доступності правил поведінки та нормативних документів з профілактики  насильства та жорстокого поводження з дітьми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244D23" w:rsidP="00305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Січень- лютий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244D23" w:rsidP="003057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Турко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Т.О.</w:t>
            </w:r>
          </w:p>
        </w:tc>
      </w:tr>
      <w:tr w:rsidR="00403C9B" w:rsidRPr="00305709" w:rsidTr="00305709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403C9B" w:rsidP="00305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4.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403C9B" w:rsidP="00244D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Виступ на загальношкільних батьківських зборах щодо профілактики  насильства та жорстокого поводження з дітьми в учнівському колективі та сім’ї.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403C9B" w:rsidP="00305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Протягом року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244D23" w:rsidP="00244D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Директор</w:t>
            </w:r>
            <w:r w:rsidR="00403C9B"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уповноважена особа з питань унеможливлення насильства та жорстокого поводження з дітьми, працівники правоохоронних органів, юстиції, служби у справах дітей.</w:t>
            </w:r>
          </w:p>
        </w:tc>
      </w:tr>
      <w:tr w:rsidR="00403C9B" w:rsidRPr="00305709" w:rsidTr="00305709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403C9B" w:rsidP="00305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5.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403C9B" w:rsidP="00244D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І</w:t>
            </w:r>
            <w:r w:rsidR="00244D2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нструктивні наради з працівниками ЗО </w:t>
            </w: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щодо унеможливлення насильства та жорстокого поводження з дітьми.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244D23" w:rsidP="00305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Протягом року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4D23" w:rsidRDefault="00244D23" w:rsidP="003057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Директор, </w:t>
            </w:r>
          </w:p>
          <w:p w:rsidR="00305709" w:rsidRPr="00305709" w:rsidRDefault="00244D23" w:rsidP="003057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практичний психолог </w:t>
            </w:r>
          </w:p>
        </w:tc>
      </w:tr>
      <w:tr w:rsidR="00403C9B" w:rsidRPr="00305709" w:rsidTr="00305709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403C9B" w:rsidP="00305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6.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244D23" w:rsidP="00244D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Тренінг </w:t>
            </w:r>
            <w:r w:rsidR="00403C9B"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для педагогів «Відновний підхід. Робота служби медіації у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школі</w:t>
            </w:r>
            <w:r w:rsidR="00403C9B"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»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244D23" w:rsidP="00305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Лютий - березень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244D23" w:rsidP="003057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Турко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Т.О.</w:t>
            </w:r>
          </w:p>
        </w:tc>
      </w:tr>
      <w:tr w:rsidR="00403C9B" w:rsidRPr="00305709" w:rsidTr="00305709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403C9B" w:rsidP="00305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7.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403C9B" w:rsidP="003057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Співбесіда з класними керівниками за результатами діагностики класного колективу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403C9B" w:rsidP="00305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Постійно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403C9B" w:rsidP="003057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Практичний психолог, соціальний педагог</w:t>
            </w:r>
          </w:p>
        </w:tc>
      </w:tr>
      <w:tr w:rsidR="00403C9B" w:rsidRPr="00305709" w:rsidTr="00305709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403C9B" w:rsidP="00305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8.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403C9B" w:rsidP="003057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Консультування класних керівників психологом, соціальним педагогом з проблемних ситуацій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403C9B" w:rsidP="00305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Протягом навчального року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403C9B" w:rsidP="003057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Практичний психолог, соціальний педагог</w:t>
            </w:r>
          </w:p>
        </w:tc>
      </w:tr>
      <w:tr w:rsidR="00403C9B" w:rsidRPr="00305709" w:rsidTr="00305709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403C9B" w:rsidP="00305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9.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403C9B" w:rsidP="00244D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Розвиток </w:t>
            </w:r>
            <w:r w:rsidR="00244D2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шкільної </w:t>
            </w: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служби порозуміння </w:t>
            </w:r>
            <w:r w:rsidR="00244D2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через платформу </w:t>
            </w: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</w:t>
            </w:r>
            <w:r w:rsidR="00244D2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КРОК</w:t>
            </w: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»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403C9B" w:rsidP="00305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Протягом року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403C9B" w:rsidP="003057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Психологічна служба</w:t>
            </w:r>
          </w:p>
        </w:tc>
      </w:tr>
      <w:tr w:rsidR="00403C9B" w:rsidRPr="00305709" w:rsidTr="00305709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403C9B" w:rsidP="00305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10.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403C9B" w:rsidP="003057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Удосконалення рекомендацій «Насильство та жорстоке поводження: поради батькам, педагогам, учням»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244D23" w:rsidP="00305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Березень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403C9B" w:rsidP="003057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Психологічна служба</w:t>
            </w:r>
          </w:p>
        </w:tc>
      </w:tr>
      <w:tr w:rsidR="00403C9B" w:rsidRPr="00305709" w:rsidTr="00305709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403C9B" w:rsidP="00305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11.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403C9B" w:rsidP="003057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Імітаційна гра для молодших школярів (1-4 класи) «Якщо тебе ображають»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244D23" w:rsidP="00305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Протягом року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403C9B" w:rsidP="003057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Класні керівники 1-4 класів</w:t>
            </w:r>
          </w:p>
        </w:tc>
      </w:tr>
      <w:tr w:rsidR="00403C9B" w:rsidRPr="00305709" w:rsidTr="00305709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403C9B" w:rsidP="00305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12.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403C9B" w:rsidP="003057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Проведення акції «16 днів проти насильства»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403C9B" w:rsidP="00305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Листопад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403C9B" w:rsidP="003057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Класні керівники 1-11 класів, психологічна служба</w:t>
            </w:r>
          </w:p>
        </w:tc>
      </w:tr>
      <w:tr w:rsidR="00403C9B" w:rsidRPr="00305709" w:rsidTr="00305709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403C9B" w:rsidP="00305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13.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403C9B" w:rsidP="003057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Тренінгове заняття "Безпечне спілкування в інтернеті" (5-11кл.)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244D23" w:rsidP="00305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Протягом року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244D23" w:rsidP="003057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Класні керівники 1-11 класів, психологічна служба</w:t>
            </w:r>
          </w:p>
        </w:tc>
      </w:tr>
      <w:tr w:rsidR="00403C9B" w:rsidRPr="00305709" w:rsidTr="00305709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403C9B" w:rsidP="00305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14.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403C9B" w:rsidP="003057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Година правової грамотності «Великі права маленької дитини»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403C9B" w:rsidP="00305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Грудень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403C9B" w:rsidP="003057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Класні керівники 1-4 класів</w:t>
            </w:r>
          </w:p>
        </w:tc>
      </w:tr>
      <w:tr w:rsidR="00403C9B" w:rsidRPr="00305709" w:rsidTr="00305709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403C9B" w:rsidP="00305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15.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403C9B" w:rsidP="003057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Анкетування «Що ти знаєш про  насильство над людьми та жорстоке поводження з ними?»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403C9B" w:rsidP="00305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Вересень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403C9B" w:rsidP="003057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Психологічна служба</w:t>
            </w:r>
          </w:p>
        </w:tc>
      </w:tr>
      <w:tr w:rsidR="00244D23" w:rsidRPr="00305709" w:rsidTr="00305709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244D23" w:rsidP="00305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16.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244D23" w:rsidP="003057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Тематичні загальношкільні батьківські збори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244D23" w:rsidP="00305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Вересень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244D23" w:rsidP="003057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Адміністрація</w:t>
            </w:r>
          </w:p>
        </w:tc>
      </w:tr>
      <w:tr w:rsidR="00244D23" w:rsidRPr="00305709" w:rsidTr="00305709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244D23" w:rsidP="00305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17.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244D23" w:rsidP="003057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Проведення консультацій психолога з питань взаємин батьків з дітьми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244D23" w:rsidP="00305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Протягом року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244D23" w:rsidP="003057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Прак</w:t>
            </w:r>
            <w:r w:rsidR="00A333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тичний психолог, класні керів</w:t>
            </w:r>
            <w:bookmarkStart w:id="0" w:name="_GoBack"/>
            <w:bookmarkEnd w:id="0"/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1-11 класів</w:t>
            </w:r>
          </w:p>
        </w:tc>
      </w:tr>
      <w:tr w:rsidR="00244D23" w:rsidRPr="00305709" w:rsidTr="00305709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244D23" w:rsidP="00305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18.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244D23" w:rsidP="003057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Консультування батьків щодо захисту прав та інтересів дітей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244D23" w:rsidP="00305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Грудень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244D23" w:rsidP="003057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Соціальний педагог</w:t>
            </w:r>
          </w:p>
        </w:tc>
      </w:tr>
      <w:tr w:rsidR="00244D23" w:rsidRPr="00305709" w:rsidTr="00305709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244D23" w:rsidP="00305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19.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244D23" w:rsidP="003057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Семінар для педпрацівників «Профілактика суїциду у підлітків»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244D23" w:rsidP="00305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Квітень - травень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244D23" w:rsidP="003057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Психолог</w:t>
            </w:r>
          </w:p>
        </w:tc>
      </w:tr>
      <w:tr w:rsidR="00244D23" w:rsidRPr="00305709" w:rsidTr="00305709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244D23" w:rsidP="00305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20.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244D23" w:rsidP="003057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Зустріч із представниками департаменту освіти, Служби у справах дітей Хмельницької міської ради, Центру соціальних служб для дітей, сім’ї та молоді, відділу ювенальної превенції ГУНП у Хмельницькій області.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244D23" w:rsidP="00305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Протягом року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244D23" w:rsidP="003057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Заступник директора з виховної роботи</w:t>
            </w:r>
          </w:p>
        </w:tc>
      </w:tr>
      <w:tr w:rsidR="00244D23" w:rsidRPr="00305709" w:rsidTr="00305709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244D23" w:rsidP="00305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21.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244D23" w:rsidP="003057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Анкетування батьків (осіб, які їх замінюють) про безпеку в закладі освіти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244D23" w:rsidP="00305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Жовтень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244D23" w:rsidP="003057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Класні керівники 1-11 класів</w:t>
            </w:r>
          </w:p>
        </w:tc>
      </w:tr>
      <w:tr w:rsidR="00244D23" w:rsidRPr="00305709" w:rsidTr="00305709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244D23" w:rsidP="00305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22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244D23" w:rsidP="003057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Діагностика стосунків у закладі освіти. Анкетування учнів та вчителів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244D23" w:rsidP="00305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Листопад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244D23" w:rsidP="003057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Практичний психолог, соціальний педагог</w:t>
            </w:r>
          </w:p>
        </w:tc>
      </w:tr>
      <w:tr w:rsidR="00244D23" w:rsidRPr="00305709" w:rsidTr="00305709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244D23" w:rsidP="00305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23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244D23" w:rsidP="003057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Аналіз інформації за протоколами комісії з розгляду випадків насильства та жорстокого поводження з учасниками освітнього процесу в закладі освіти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244D23" w:rsidP="00305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 потреби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709" w:rsidRPr="00305709" w:rsidRDefault="00244D23" w:rsidP="003057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57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Уповноважена особа з питань унеможливлення насильства та жорстокого поводження з дітьми</w:t>
            </w:r>
          </w:p>
        </w:tc>
      </w:tr>
    </w:tbl>
    <w:p w:rsidR="00CB5062" w:rsidRPr="00CB1B56" w:rsidRDefault="00CB5062">
      <w:pPr>
        <w:rPr>
          <w:rFonts w:ascii="Times New Roman" w:hAnsi="Times New Roman" w:cs="Times New Roman"/>
          <w:sz w:val="28"/>
          <w:szCs w:val="28"/>
        </w:rPr>
      </w:pPr>
    </w:p>
    <w:sectPr w:rsidR="00CB5062" w:rsidRPr="00CB1B56" w:rsidSect="00A333C3">
      <w:pgSz w:w="11906" w:h="16838"/>
      <w:pgMar w:top="850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C2D32"/>
    <w:multiLevelType w:val="hybridMultilevel"/>
    <w:tmpl w:val="21AC26C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2739C"/>
    <w:multiLevelType w:val="multilevel"/>
    <w:tmpl w:val="F9141CA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" w15:restartNumberingAfterBreak="0">
    <w:nsid w:val="36396CAC"/>
    <w:multiLevelType w:val="multilevel"/>
    <w:tmpl w:val="B6405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CF27D6"/>
    <w:multiLevelType w:val="multilevel"/>
    <w:tmpl w:val="D4F2C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B1B56"/>
    <w:rsid w:val="00244D23"/>
    <w:rsid w:val="00305709"/>
    <w:rsid w:val="00403C9B"/>
    <w:rsid w:val="004C0810"/>
    <w:rsid w:val="005E00A9"/>
    <w:rsid w:val="00826153"/>
    <w:rsid w:val="00A333C3"/>
    <w:rsid w:val="00AA0D77"/>
    <w:rsid w:val="00CB1B56"/>
    <w:rsid w:val="00CB5062"/>
    <w:rsid w:val="00F80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07DE47"/>
  <w15:docId w15:val="{025CD224-66CF-4C84-91EA-29079DE55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B1B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B1B5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uttonheading">
    <w:name w:val="buttonheading"/>
    <w:basedOn w:val="a"/>
    <w:rsid w:val="00CB1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cleinfo">
    <w:name w:val="articleinfo"/>
    <w:basedOn w:val="a"/>
    <w:rsid w:val="00CB1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odifydate">
    <w:name w:val="modifydate"/>
    <w:basedOn w:val="a0"/>
    <w:rsid w:val="00CB1B56"/>
  </w:style>
  <w:style w:type="character" w:customStyle="1" w:styleId="createdby">
    <w:name w:val="createdby"/>
    <w:basedOn w:val="a0"/>
    <w:rsid w:val="00CB1B56"/>
  </w:style>
  <w:style w:type="character" w:customStyle="1" w:styleId="createdate">
    <w:name w:val="createdate"/>
    <w:basedOn w:val="a0"/>
    <w:rsid w:val="00CB1B56"/>
  </w:style>
  <w:style w:type="paragraph" w:styleId="a3">
    <w:name w:val="Normal (Web)"/>
    <w:basedOn w:val="a"/>
    <w:uiPriority w:val="99"/>
    <w:unhideWhenUsed/>
    <w:rsid w:val="00CB1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B1B5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B1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CB1B5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26153"/>
    <w:pPr>
      <w:ind w:left="720"/>
      <w:contextualSpacing/>
    </w:pPr>
  </w:style>
  <w:style w:type="paragraph" w:customStyle="1" w:styleId="a8">
    <w:name w:val="Без интервала"/>
    <w:qFormat/>
    <w:rsid w:val="00403C9B"/>
    <w:pPr>
      <w:spacing w:after="0" w:line="240" w:lineRule="auto"/>
      <w:jc w:val="both"/>
    </w:pPr>
    <w:rPr>
      <w:rFonts w:ascii="Calibri" w:eastAsia="Calibri" w:hAnsi="Calibri" w:cs="Times New Roman"/>
      <w:sz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uriv.s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</Pages>
  <Words>4509</Words>
  <Characters>2571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</dc:creator>
  <cp:keywords/>
  <dc:description/>
  <cp:lastModifiedBy>RePack by Diakov</cp:lastModifiedBy>
  <cp:revision>3</cp:revision>
  <dcterms:created xsi:type="dcterms:W3CDTF">2026-01-09T08:32:00Z</dcterms:created>
  <dcterms:modified xsi:type="dcterms:W3CDTF">2026-01-09T10:47:00Z</dcterms:modified>
</cp:coreProperties>
</file>